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02" w:rsidRPr="003B7910" w:rsidRDefault="002F7B02" w:rsidP="002F7B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T</w:t>
      </w:r>
      <w:r w:rsidRPr="003B7910">
        <w:rPr>
          <w:sz w:val="32"/>
          <w:szCs w:val="32"/>
        </w:rPr>
        <w:t xml:space="preserve">he </w:t>
      </w:r>
      <w:r w:rsidR="00FD6024">
        <w:rPr>
          <w:sz w:val="32"/>
          <w:szCs w:val="32"/>
        </w:rPr>
        <w:t>**</w:t>
      </w:r>
      <w:proofErr w:type="spellStart"/>
      <w:r w:rsidRPr="003B7910">
        <w:rPr>
          <w:sz w:val="32"/>
          <w:szCs w:val="32"/>
        </w:rPr>
        <w:t>th</w:t>
      </w:r>
      <w:proofErr w:type="spellEnd"/>
      <w:r w:rsidRPr="003B7910">
        <w:rPr>
          <w:sz w:val="32"/>
          <w:szCs w:val="32"/>
        </w:rPr>
        <w:t xml:space="preserve"> Summit Meeting of</w:t>
      </w:r>
    </w:p>
    <w:p w:rsidR="002F7B02" w:rsidRPr="003B7910" w:rsidRDefault="002F7B02" w:rsidP="002F7B02">
      <w:pPr>
        <w:jc w:val="center"/>
        <w:rPr>
          <w:sz w:val="32"/>
          <w:szCs w:val="32"/>
        </w:rPr>
      </w:pPr>
      <w:r w:rsidRPr="003B7910">
        <w:rPr>
          <w:sz w:val="32"/>
          <w:szCs w:val="32"/>
        </w:rPr>
        <w:t xml:space="preserve">the </w:t>
      </w:r>
      <w:r w:rsidR="00FD6024">
        <w:rPr>
          <w:sz w:val="32"/>
          <w:szCs w:val="32"/>
        </w:rPr>
        <w:t>Pacific-</w:t>
      </w:r>
      <w:r w:rsidRPr="003B7910">
        <w:rPr>
          <w:sz w:val="32"/>
          <w:szCs w:val="32"/>
        </w:rPr>
        <w:t>Asian Robotics Society Union (</w:t>
      </w:r>
      <w:r w:rsidR="00FD6024">
        <w:rPr>
          <w:sz w:val="32"/>
          <w:szCs w:val="32"/>
        </w:rPr>
        <w:t>P</w:t>
      </w:r>
      <w:r w:rsidRPr="003B7910">
        <w:rPr>
          <w:sz w:val="32"/>
          <w:szCs w:val="32"/>
        </w:rPr>
        <w:t>ARSU)</w:t>
      </w:r>
    </w:p>
    <w:p w:rsidR="002F7B02" w:rsidRDefault="002F7B02" w:rsidP="002F7B02"/>
    <w:p w:rsidR="002F7B02" w:rsidRDefault="002F7B02" w:rsidP="002F7B02">
      <w:r>
        <w:t xml:space="preserve">Date: </w:t>
      </w:r>
      <w:r w:rsidR="002C7F1D">
        <w:t>Thursday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Oct. 1</w:t>
      </w:r>
      <w:r>
        <w:t>, 201</w:t>
      </w:r>
      <w:r w:rsidR="002C7F1D">
        <w:t>5</w:t>
      </w:r>
    </w:p>
    <w:p w:rsidR="002F7B02" w:rsidRDefault="002F7B02" w:rsidP="002F7B02">
      <w:r>
        <w:t>Time: 1</w:t>
      </w:r>
      <w:r w:rsidR="002C7F1D">
        <w:t>1</w:t>
      </w:r>
      <w:r>
        <w:rPr>
          <w:rFonts w:hint="eastAsia"/>
        </w:rPr>
        <w:t>:</w:t>
      </w:r>
      <w:r w:rsidR="002C7F1D">
        <w:t>0</w:t>
      </w:r>
      <w:r>
        <w:rPr>
          <w:rFonts w:hint="eastAsia"/>
        </w:rPr>
        <w:t>0</w:t>
      </w:r>
      <w:r>
        <w:t xml:space="preserve"> – 1</w:t>
      </w:r>
      <w:r w:rsidR="002C7F1D">
        <w:t>2</w:t>
      </w:r>
      <w:r>
        <w:t>:</w:t>
      </w:r>
      <w:r w:rsidR="002C7F1D">
        <w:t>45</w:t>
      </w:r>
    </w:p>
    <w:p w:rsidR="00E4120F" w:rsidRDefault="002F7B02" w:rsidP="002F7B02">
      <w:r>
        <w:t xml:space="preserve">Place: Room </w:t>
      </w:r>
      <w:r w:rsidR="002C7F1D">
        <w:t>#12</w:t>
      </w:r>
      <w:r>
        <w:t xml:space="preserve">, </w:t>
      </w:r>
    </w:p>
    <w:p w:rsidR="002F7B02" w:rsidRDefault="00D4439A" w:rsidP="00E4120F">
      <w:pPr>
        <w:ind w:firstLineChars="300" w:firstLine="630"/>
      </w:pPr>
      <w:r>
        <w:rPr>
          <w:rFonts w:hint="eastAsia"/>
        </w:rPr>
        <w:t xml:space="preserve">East side of 1st floor </w:t>
      </w:r>
      <w:r w:rsidR="00E4120F">
        <w:rPr>
          <w:rFonts w:hint="eastAsia"/>
        </w:rPr>
        <w:t xml:space="preserve">in </w:t>
      </w:r>
      <w:r w:rsidR="002C7F1D" w:rsidRPr="002C7F1D">
        <w:rPr>
          <w:lang w:val="en-GB"/>
        </w:rPr>
        <w:t xml:space="preserve">Congress </w:t>
      </w:r>
      <w:proofErr w:type="spellStart"/>
      <w:r w:rsidR="002C7F1D" w:rsidRPr="002C7F1D">
        <w:rPr>
          <w:lang w:val="en-GB"/>
        </w:rPr>
        <w:t>Center</w:t>
      </w:r>
      <w:proofErr w:type="spellEnd"/>
      <w:r w:rsidR="002C7F1D" w:rsidRPr="002C7F1D">
        <w:rPr>
          <w:lang w:val="en-GB"/>
        </w:rPr>
        <w:t xml:space="preserve"> Hamburg</w:t>
      </w:r>
      <w:r w:rsidR="002C7F1D">
        <w:rPr>
          <w:lang w:val="en-GB"/>
        </w:rPr>
        <w:t xml:space="preserve"> (CCH)</w:t>
      </w:r>
      <w:r w:rsidR="002F7B02">
        <w:rPr>
          <w:rFonts w:hint="eastAsia"/>
        </w:rPr>
        <w:t xml:space="preserve">, </w:t>
      </w:r>
      <w:r w:rsidR="002C7F1D">
        <w:t>Germany</w:t>
      </w:r>
      <w:r w:rsidR="002F7B02">
        <w:rPr>
          <w:rFonts w:hint="eastAsia"/>
        </w:rPr>
        <w:t xml:space="preserve"> (IROS</w:t>
      </w:r>
      <w:r w:rsidR="000C2113">
        <w:t xml:space="preserve"> </w:t>
      </w:r>
      <w:r w:rsidR="002F7B02">
        <w:rPr>
          <w:rFonts w:hint="eastAsia"/>
        </w:rPr>
        <w:t>201</w:t>
      </w:r>
      <w:r w:rsidR="002C7F1D">
        <w:t>5</w:t>
      </w:r>
      <w:r w:rsidR="002F7B02">
        <w:rPr>
          <w:rFonts w:hint="eastAsia"/>
        </w:rPr>
        <w:t xml:space="preserve"> site)</w:t>
      </w:r>
    </w:p>
    <w:p w:rsidR="002F7B02" w:rsidRPr="002C7F1D" w:rsidRDefault="002F7B02" w:rsidP="002F7B02"/>
    <w:p w:rsidR="002F7B02" w:rsidRDefault="00637CF0" w:rsidP="004455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Agenda</w:t>
      </w:r>
    </w:p>
    <w:p w:rsidR="00637CF0" w:rsidRDefault="00637CF0" w:rsidP="00637CF0">
      <w:pPr>
        <w:rPr>
          <w:szCs w:val="21"/>
        </w:rPr>
      </w:pPr>
    </w:p>
    <w:p w:rsidR="00637CF0" w:rsidRDefault="00637CF0" w:rsidP="00637CF0">
      <w:pPr>
        <w:rPr>
          <w:szCs w:val="21"/>
        </w:rPr>
      </w:pPr>
      <w:r>
        <w:rPr>
          <w:rFonts w:hint="eastAsia"/>
          <w:szCs w:val="21"/>
        </w:rPr>
        <w:t>1.</w:t>
      </w:r>
      <w:r w:rsidRPr="00637CF0">
        <w:rPr>
          <w:szCs w:val="21"/>
        </w:rPr>
        <w:t xml:space="preserve"> Greeting and self-introduction</w:t>
      </w:r>
    </w:p>
    <w:p w:rsidR="00637CF0" w:rsidRDefault="00637CF0" w:rsidP="00637CF0">
      <w:pPr>
        <w:rPr>
          <w:szCs w:val="21"/>
        </w:rPr>
      </w:pPr>
    </w:p>
    <w:p w:rsidR="00C9604F" w:rsidRPr="00637CF0" w:rsidRDefault="00C9604F" w:rsidP="00637CF0">
      <w:pPr>
        <w:rPr>
          <w:szCs w:val="21"/>
        </w:rPr>
      </w:pPr>
    </w:p>
    <w:p w:rsidR="00637CF0" w:rsidRPr="00637CF0" w:rsidRDefault="00637CF0" w:rsidP="00637CF0">
      <w:pPr>
        <w:rPr>
          <w:szCs w:val="21"/>
        </w:rPr>
      </w:pPr>
      <w:r>
        <w:rPr>
          <w:rFonts w:hint="eastAsia"/>
          <w:szCs w:val="21"/>
        </w:rPr>
        <w:t>2.</w:t>
      </w:r>
      <w:r w:rsidRPr="00637CF0">
        <w:rPr>
          <w:szCs w:val="21"/>
        </w:rPr>
        <w:t xml:space="preserve"> Approval of the minutes of </w:t>
      </w:r>
      <w:r w:rsidR="00FD6024">
        <w:rPr>
          <w:szCs w:val="21"/>
        </w:rPr>
        <w:t>PARSU</w:t>
      </w:r>
      <w:r w:rsidRPr="00637CF0">
        <w:rPr>
          <w:szCs w:val="21"/>
        </w:rPr>
        <w:t>-SM 201</w:t>
      </w:r>
      <w:r w:rsidR="002C7F1D">
        <w:rPr>
          <w:szCs w:val="21"/>
        </w:rPr>
        <w:t>4</w:t>
      </w:r>
    </w:p>
    <w:p w:rsidR="00637CF0" w:rsidRDefault="00637CF0" w:rsidP="00637CF0">
      <w:pPr>
        <w:rPr>
          <w:szCs w:val="21"/>
        </w:rPr>
      </w:pPr>
    </w:p>
    <w:p w:rsidR="00C9604F" w:rsidRDefault="00C9604F" w:rsidP="00637CF0">
      <w:pPr>
        <w:rPr>
          <w:szCs w:val="21"/>
        </w:rPr>
      </w:pPr>
    </w:p>
    <w:p w:rsidR="00637CF0" w:rsidRDefault="002C7F1D" w:rsidP="00637CF0">
      <w:pPr>
        <w:rPr>
          <w:szCs w:val="21"/>
        </w:rPr>
      </w:pPr>
      <w:r>
        <w:rPr>
          <w:szCs w:val="21"/>
        </w:rPr>
        <w:t>3</w:t>
      </w:r>
      <w:r w:rsidR="00637CF0">
        <w:rPr>
          <w:rFonts w:hint="eastAsia"/>
          <w:szCs w:val="21"/>
        </w:rPr>
        <w:t xml:space="preserve">. </w:t>
      </w:r>
      <w:r w:rsidR="00637CF0" w:rsidRPr="00637CF0">
        <w:rPr>
          <w:szCs w:val="21"/>
        </w:rPr>
        <w:t>Report of current status of each member society</w:t>
      </w:r>
    </w:p>
    <w:p w:rsidR="002D0893" w:rsidRDefault="002D0893" w:rsidP="00C9604F">
      <w:pPr>
        <w:pStyle w:val="a4"/>
        <w:numPr>
          <w:ilvl w:val="0"/>
          <w:numId w:val="3"/>
        </w:numPr>
        <w:ind w:leftChars="0"/>
      </w:pPr>
      <w:r>
        <w:t>[</w:t>
      </w:r>
      <w:r>
        <w:rPr>
          <w:rFonts w:hint="eastAsia"/>
        </w:rPr>
        <w:t>RSJ: Robotics Society of Japan</w:t>
      </w:r>
      <w:r>
        <w:t>] (Japan)</w:t>
      </w:r>
    </w:p>
    <w:p w:rsidR="00C9604F" w:rsidRDefault="00C9604F" w:rsidP="00C9604F">
      <w:pPr>
        <w:pStyle w:val="a4"/>
        <w:numPr>
          <w:ilvl w:val="0"/>
          <w:numId w:val="3"/>
        </w:numPr>
        <w:ind w:leftChars="0"/>
      </w:pPr>
      <w:r>
        <w:t>[</w:t>
      </w:r>
      <w:r w:rsidR="007E2595">
        <w:t>ARAA</w:t>
      </w:r>
      <w:r w:rsidR="007E2595">
        <w:rPr>
          <w:rFonts w:hint="eastAsia"/>
        </w:rPr>
        <w:t xml:space="preserve">: </w:t>
      </w:r>
      <w:r w:rsidR="007E2595" w:rsidRPr="00794E57">
        <w:t>Australian Robotics and Automation Association</w:t>
      </w:r>
      <w:r>
        <w:t>] (Australia and New Zealand)</w:t>
      </w:r>
    </w:p>
    <w:p w:rsidR="002C7F1D" w:rsidRDefault="002C7F1D" w:rsidP="002C7F1D">
      <w:pPr>
        <w:pStyle w:val="a4"/>
        <w:numPr>
          <w:ilvl w:val="0"/>
          <w:numId w:val="3"/>
        </w:numPr>
        <w:ind w:leftChars="0"/>
      </w:pPr>
      <w:r>
        <w:t>[</w:t>
      </w:r>
      <w:r w:rsidR="007E2595">
        <w:t>CAA</w:t>
      </w:r>
      <w:r w:rsidR="007E2595">
        <w:rPr>
          <w:rFonts w:hint="eastAsia"/>
        </w:rPr>
        <w:t xml:space="preserve">: </w:t>
      </w:r>
      <w:r w:rsidR="007E2595" w:rsidRPr="00794E57">
        <w:t>Chinese Association of Automation</w:t>
      </w:r>
      <w:r>
        <w:t>] (China)</w:t>
      </w:r>
    </w:p>
    <w:p w:rsidR="00C9604F" w:rsidRDefault="00C9604F" w:rsidP="002D0893">
      <w:pPr>
        <w:pStyle w:val="a4"/>
        <w:numPr>
          <w:ilvl w:val="0"/>
          <w:numId w:val="3"/>
        </w:numPr>
        <w:ind w:leftChars="0"/>
      </w:pPr>
      <w:r>
        <w:t>[</w:t>
      </w:r>
      <w:r w:rsidR="007E2595">
        <w:t>KROS</w:t>
      </w:r>
      <w:r w:rsidR="007E2595">
        <w:rPr>
          <w:rFonts w:hint="eastAsia"/>
        </w:rPr>
        <w:t xml:space="preserve">: </w:t>
      </w:r>
      <w:r w:rsidR="007E2595" w:rsidRPr="00794E57">
        <w:t>Korea Robotics Society</w:t>
      </w:r>
      <w:r>
        <w:t>] (Korea)</w:t>
      </w:r>
    </w:p>
    <w:p w:rsidR="00C9604F" w:rsidRDefault="00C9604F" w:rsidP="00C9604F">
      <w:pPr>
        <w:pStyle w:val="a4"/>
        <w:numPr>
          <w:ilvl w:val="0"/>
          <w:numId w:val="3"/>
        </w:numPr>
        <w:ind w:leftChars="0"/>
      </w:pPr>
      <w:r>
        <w:t>[</w:t>
      </w:r>
      <w:r w:rsidR="007E2595">
        <w:t>RSS</w:t>
      </w:r>
      <w:r w:rsidR="007E2595">
        <w:rPr>
          <w:rFonts w:hint="eastAsia"/>
        </w:rPr>
        <w:t xml:space="preserve">: </w:t>
      </w:r>
      <w:r w:rsidR="007E2595" w:rsidRPr="00794E57">
        <w:t>Robotics Society of Singapore</w:t>
      </w:r>
      <w:r>
        <w:t>] (Singapore)</w:t>
      </w:r>
    </w:p>
    <w:p w:rsidR="00A051CF" w:rsidRDefault="00A051CF" w:rsidP="00A051CF">
      <w:pPr>
        <w:pStyle w:val="a4"/>
        <w:numPr>
          <w:ilvl w:val="0"/>
          <w:numId w:val="3"/>
        </w:numPr>
        <w:ind w:leftChars="0"/>
      </w:pPr>
      <w:r>
        <w:t>[</w:t>
      </w:r>
      <w:r w:rsidR="007E2595">
        <w:t xml:space="preserve">RST: </w:t>
      </w:r>
      <w:r w:rsidRPr="00A051CF">
        <w:t>Robotics Society of Taiwan</w:t>
      </w:r>
      <w:r>
        <w:t>] (Taiwan)</w:t>
      </w:r>
    </w:p>
    <w:p w:rsidR="00C9604F" w:rsidRDefault="00C9604F" w:rsidP="00C9604F">
      <w:pPr>
        <w:pStyle w:val="a4"/>
        <w:numPr>
          <w:ilvl w:val="0"/>
          <w:numId w:val="3"/>
        </w:numPr>
        <w:ind w:leftChars="0"/>
      </w:pPr>
      <w:r>
        <w:t>[</w:t>
      </w:r>
      <w:r w:rsidR="007E2595">
        <w:t>TRS</w:t>
      </w:r>
      <w:r w:rsidR="007E2595">
        <w:rPr>
          <w:rFonts w:hint="eastAsia"/>
        </w:rPr>
        <w:t xml:space="preserve">: </w:t>
      </w:r>
      <w:r w:rsidR="007E2595" w:rsidRPr="00794E57">
        <w:t>Thai Robotics Society</w:t>
      </w:r>
      <w:r>
        <w:t>] (Thailand):</w:t>
      </w:r>
    </w:p>
    <w:p w:rsidR="00E4120F" w:rsidRDefault="00E4120F" w:rsidP="00E4120F">
      <w:pPr>
        <w:pStyle w:val="a4"/>
        <w:numPr>
          <w:ilvl w:val="0"/>
          <w:numId w:val="3"/>
        </w:numPr>
        <w:ind w:leftChars="0"/>
      </w:pPr>
      <w:r>
        <w:t>[</w:t>
      </w:r>
      <w:r>
        <w:rPr>
          <w:rFonts w:hint="eastAsia"/>
        </w:rPr>
        <w:t xml:space="preserve">RSI: </w:t>
      </w:r>
      <w:r w:rsidRPr="00846C2E">
        <w:t>Robotics Society of India</w:t>
      </w:r>
      <w:r>
        <w:t>] (</w:t>
      </w:r>
      <w:r w:rsidRPr="00846C2E">
        <w:t>India</w:t>
      </w:r>
      <w:r>
        <w:t>)</w:t>
      </w:r>
      <w:r>
        <w:rPr>
          <w:rFonts w:hint="eastAsia"/>
        </w:rPr>
        <w:t>; attend at 12:05</w:t>
      </w:r>
    </w:p>
    <w:p w:rsidR="00637CF0" w:rsidRPr="00C9604F" w:rsidRDefault="00637CF0" w:rsidP="00637CF0">
      <w:pPr>
        <w:rPr>
          <w:szCs w:val="21"/>
        </w:rPr>
      </w:pPr>
    </w:p>
    <w:p w:rsidR="00637CF0" w:rsidRPr="00637CF0" w:rsidRDefault="00A051CF" w:rsidP="00637CF0">
      <w:pPr>
        <w:rPr>
          <w:szCs w:val="21"/>
        </w:rPr>
      </w:pPr>
      <w:r>
        <w:rPr>
          <w:szCs w:val="21"/>
        </w:rPr>
        <w:t>4</w:t>
      </w:r>
      <w:r w:rsidR="00637CF0">
        <w:rPr>
          <w:rFonts w:hint="eastAsia"/>
          <w:szCs w:val="21"/>
        </w:rPr>
        <w:t xml:space="preserve">. </w:t>
      </w:r>
      <w:r w:rsidR="00637CF0" w:rsidRPr="00637CF0">
        <w:rPr>
          <w:szCs w:val="21"/>
        </w:rPr>
        <w:t xml:space="preserve">Discussion of hosting future </w:t>
      </w:r>
      <w:r w:rsidR="00FD6024">
        <w:rPr>
          <w:szCs w:val="21"/>
        </w:rPr>
        <w:t>PARSU</w:t>
      </w:r>
      <w:r w:rsidR="00637CF0" w:rsidRPr="00637CF0">
        <w:rPr>
          <w:szCs w:val="21"/>
        </w:rPr>
        <w:t>-SMs</w:t>
      </w:r>
      <w:bookmarkStart w:id="0" w:name="_GoBack"/>
      <w:bookmarkEnd w:id="0"/>
    </w:p>
    <w:p w:rsidR="009C7BF6" w:rsidRDefault="009C7BF6" w:rsidP="009C7BF6">
      <w:pPr>
        <w:rPr>
          <w:szCs w:val="21"/>
        </w:rPr>
      </w:pPr>
    </w:p>
    <w:p w:rsidR="009C7BF6" w:rsidRDefault="00A051CF" w:rsidP="009C7BF6">
      <w:pPr>
        <w:rPr>
          <w:szCs w:val="21"/>
        </w:rPr>
      </w:pPr>
      <w:r>
        <w:rPr>
          <w:rFonts w:hint="eastAsia"/>
          <w:szCs w:val="21"/>
        </w:rPr>
        <w:t>[P</w:t>
      </w:r>
      <w:r w:rsidR="009C7BF6">
        <w:rPr>
          <w:rFonts w:hint="eastAsia"/>
          <w:szCs w:val="21"/>
        </w:rPr>
        <w:t xml:space="preserve">roposal for hosting </w:t>
      </w:r>
      <w:r w:rsidR="00FD6024">
        <w:rPr>
          <w:rFonts w:hint="eastAsia"/>
          <w:szCs w:val="21"/>
        </w:rPr>
        <w:t>PARSU</w:t>
      </w:r>
      <w:r w:rsidR="009C7BF6">
        <w:rPr>
          <w:rFonts w:hint="eastAsia"/>
          <w:szCs w:val="21"/>
        </w:rPr>
        <w:t xml:space="preserve"> summit meeting]</w:t>
      </w:r>
    </w:p>
    <w:p w:rsidR="009C7BF6" w:rsidRPr="009C7BF6" w:rsidRDefault="00A051CF" w:rsidP="009C7BF6">
      <w:pPr>
        <w:rPr>
          <w:szCs w:val="21"/>
        </w:rPr>
      </w:pPr>
      <w:r>
        <w:rPr>
          <w:szCs w:val="21"/>
        </w:rPr>
        <w:t xml:space="preserve">Basic rule </w:t>
      </w:r>
      <w:r w:rsidR="009C7BF6" w:rsidRPr="009C7BF6">
        <w:rPr>
          <w:szCs w:val="21"/>
        </w:rPr>
        <w:t>from 201</w:t>
      </w:r>
      <w:r>
        <w:rPr>
          <w:szCs w:val="21"/>
        </w:rPr>
        <w:t>6</w:t>
      </w:r>
      <w:r w:rsidR="009C7BF6" w:rsidRPr="009C7BF6">
        <w:rPr>
          <w:szCs w:val="21"/>
        </w:rPr>
        <w:t xml:space="preserve"> is:</w:t>
      </w:r>
    </w:p>
    <w:p w:rsidR="00C9604F" w:rsidRPr="00C9604F" w:rsidRDefault="00C9604F" w:rsidP="00C9604F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W</w:t>
      </w:r>
      <w:r w:rsidRPr="00C9604F">
        <w:rPr>
          <w:szCs w:val="21"/>
        </w:rPr>
        <w:t xml:space="preserve">hen IROS is held in </w:t>
      </w:r>
      <w:r>
        <w:rPr>
          <w:rFonts w:hint="eastAsia"/>
          <w:szCs w:val="21"/>
        </w:rPr>
        <w:t xml:space="preserve">the </w:t>
      </w:r>
      <w:r w:rsidR="00FD6024">
        <w:rPr>
          <w:rFonts w:hint="eastAsia"/>
          <w:szCs w:val="21"/>
        </w:rPr>
        <w:t>PARSU</w:t>
      </w:r>
      <w:r>
        <w:rPr>
          <w:rFonts w:hint="eastAsia"/>
          <w:szCs w:val="21"/>
        </w:rPr>
        <w:t xml:space="preserve"> member</w:t>
      </w:r>
      <w:r w:rsidRPr="00C9604F">
        <w:rPr>
          <w:rFonts w:hint="eastAsia"/>
          <w:szCs w:val="21"/>
        </w:rPr>
        <w:t xml:space="preserve"> </w:t>
      </w:r>
      <w:r w:rsidRPr="00C9604F">
        <w:rPr>
          <w:szCs w:val="21"/>
        </w:rPr>
        <w:t>country</w:t>
      </w:r>
      <w:r>
        <w:rPr>
          <w:rFonts w:hint="eastAsia"/>
          <w:szCs w:val="21"/>
        </w:rPr>
        <w:t>,</w:t>
      </w:r>
      <w:r w:rsidRPr="00C9604F">
        <w:rPr>
          <w:szCs w:val="21"/>
        </w:rPr>
        <w:t xml:space="preserve"> </w:t>
      </w:r>
      <w:r>
        <w:rPr>
          <w:rFonts w:hint="eastAsia"/>
          <w:szCs w:val="21"/>
        </w:rPr>
        <w:t xml:space="preserve">the local society hosts the </w:t>
      </w:r>
      <w:r w:rsidR="00FD6024">
        <w:rPr>
          <w:rFonts w:hint="eastAsia"/>
          <w:szCs w:val="21"/>
        </w:rPr>
        <w:t>PARSU</w:t>
      </w:r>
      <w:r>
        <w:rPr>
          <w:rFonts w:hint="eastAsia"/>
          <w:szCs w:val="21"/>
        </w:rPr>
        <w:t xml:space="preserve"> summit meeting at IROS site</w:t>
      </w:r>
      <w:r w:rsidR="009C7BF6" w:rsidRPr="00C9604F">
        <w:rPr>
          <w:szCs w:val="21"/>
        </w:rPr>
        <w:t>.</w:t>
      </w:r>
    </w:p>
    <w:p w:rsidR="009C7BF6" w:rsidRPr="00C9604F" w:rsidRDefault="009C7BF6" w:rsidP="00C9604F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C9604F">
        <w:rPr>
          <w:szCs w:val="21"/>
        </w:rPr>
        <w:t>Offer of hosting</w:t>
      </w:r>
      <w:r w:rsidRPr="00C9604F">
        <w:rPr>
          <w:rFonts w:hint="eastAsia"/>
          <w:szCs w:val="21"/>
        </w:rPr>
        <w:t xml:space="preserve"> summit meeting</w:t>
      </w:r>
      <w:r w:rsidRPr="00C9604F">
        <w:rPr>
          <w:szCs w:val="21"/>
        </w:rPr>
        <w:t xml:space="preserve"> is welcome, and if there is no specific offer,</w:t>
      </w:r>
      <w:r w:rsidRPr="00C9604F">
        <w:rPr>
          <w:rFonts w:hint="eastAsia"/>
          <w:szCs w:val="21"/>
        </w:rPr>
        <w:t xml:space="preserve"> </w:t>
      </w:r>
      <w:r w:rsidRPr="00C9604F">
        <w:rPr>
          <w:szCs w:val="21"/>
        </w:rPr>
        <w:t xml:space="preserve">then KROS and RSJ host the </w:t>
      </w:r>
      <w:r w:rsidR="00C9604F">
        <w:rPr>
          <w:rFonts w:hint="eastAsia"/>
          <w:szCs w:val="21"/>
        </w:rPr>
        <w:t xml:space="preserve">summit </w:t>
      </w:r>
      <w:r w:rsidRPr="00C9604F">
        <w:rPr>
          <w:szCs w:val="21"/>
        </w:rPr>
        <w:t>meeting in turn, basically.</w:t>
      </w:r>
    </w:p>
    <w:p w:rsidR="009C7BF6" w:rsidRPr="00C9604F" w:rsidRDefault="009C7BF6" w:rsidP="00C9604F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C9604F">
        <w:rPr>
          <w:rFonts w:hint="eastAsia"/>
          <w:szCs w:val="21"/>
        </w:rPr>
        <w:t xml:space="preserve">Hosting includes </w:t>
      </w:r>
      <w:r w:rsidR="00C9604F">
        <w:rPr>
          <w:rFonts w:hint="eastAsia"/>
          <w:szCs w:val="21"/>
        </w:rPr>
        <w:t xml:space="preserve">arranging the meeting place and </w:t>
      </w:r>
      <w:r w:rsidR="00C9604F" w:rsidRPr="00C9604F">
        <w:rPr>
          <w:rFonts w:hint="eastAsia"/>
          <w:szCs w:val="21"/>
        </w:rPr>
        <w:t>lunch, announcement</w:t>
      </w:r>
      <w:r w:rsidR="00C9604F">
        <w:rPr>
          <w:rFonts w:hint="eastAsia"/>
          <w:szCs w:val="21"/>
        </w:rPr>
        <w:t xml:space="preserve"> of the meeting</w:t>
      </w:r>
      <w:r w:rsidR="00C9604F" w:rsidRPr="00C9604F">
        <w:rPr>
          <w:rFonts w:hint="eastAsia"/>
          <w:szCs w:val="21"/>
        </w:rPr>
        <w:t>, and their budget.</w:t>
      </w:r>
    </w:p>
    <w:p w:rsidR="009C7BF6" w:rsidRPr="00C9604F" w:rsidRDefault="009C7BF6" w:rsidP="00C9604F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C9604F">
        <w:rPr>
          <w:szCs w:val="21"/>
        </w:rPr>
        <w:t xml:space="preserve">The host society </w:t>
      </w:r>
      <w:r w:rsidRPr="00C9604F">
        <w:rPr>
          <w:rFonts w:hint="eastAsia"/>
          <w:szCs w:val="21"/>
        </w:rPr>
        <w:t>is</w:t>
      </w:r>
      <w:r w:rsidRPr="00C9604F">
        <w:rPr>
          <w:szCs w:val="21"/>
        </w:rPr>
        <w:t xml:space="preserve"> </w:t>
      </w:r>
      <w:r w:rsidRPr="00C9604F">
        <w:rPr>
          <w:rFonts w:hint="eastAsia"/>
          <w:szCs w:val="21"/>
        </w:rPr>
        <w:t>d</w:t>
      </w:r>
      <w:r w:rsidRPr="00C9604F">
        <w:rPr>
          <w:szCs w:val="21"/>
        </w:rPr>
        <w:t xml:space="preserve">ecided in the </w:t>
      </w:r>
      <w:r w:rsidR="00FD6024">
        <w:rPr>
          <w:szCs w:val="21"/>
        </w:rPr>
        <w:t>PARSU</w:t>
      </w:r>
      <w:r w:rsidRPr="00C9604F">
        <w:rPr>
          <w:szCs w:val="21"/>
        </w:rPr>
        <w:t xml:space="preserve"> summit meeting </w:t>
      </w:r>
      <w:r w:rsidRPr="00C9604F">
        <w:rPr>
          <w:szCs w:val="21"/>
          <w:u w:val="single"/>
        </w:rPr>
        <w:t>two years in advance</w:t>
      </w:r>
      <w:r w:rsidRPr="00C9604F">
        <w:rPr>
          <w:szCs w:val="21"/>
        </w:rPr>
        <w:t>.</w:t>
      </w:r>
    </w:p>
    <w:p w:rsidR="009C7BF6" w:rsidRDefault="009C7BF6" w:rsidP="009C7BF6">
      <w:pPr>
        <w:rPr>
          <w:szCs w:val="21"/>
        </w:rPr>
      </w:pPr>
    </w:p>
    <w:p w:rsidR="009C7BF6" w:rsidRPr="009C7BF6" w:rsidRDefault="00A051CF" w:rsidP="009C7BF6">
      <w:pPr>
        <w:rPr>
          <w:szCs w:val="21"/>
        </w:rPr>
      </w:pPr>
      <w:r>
        <w:rPr>
          <w:rFonts w:hint="eastAsia"/>
          <w:szCs w:val="21"/>
        </w:rPr>
        <w:t>[E</w:t>
      </w:r>
      <w:r w:rsidR="009C7BF6">
        <w:rPr>
          <w:rFonts w:hint="eastAsia"/>
          <w:szCs w:val="21"/>
        </w:rPr>
        <w:t>xample if the above rule is applied]</w:t>
      </w:r>
    </w:p>
    <w:p w:rsidR="00B8533C" w:rsidRPr="00B8533C" w:rsidRDefault="00B8533C" w:rsidP="00B8533C">
      <w:pPr>
        <w:pStyle w:val="a4"/>
        <w:numPr>
          <w:ilvl w:val="0"/>
          <w:numId w:val="5"/>
        </w:numPr>
        <w:ind w:leftChars="0"/>
        <w:rPr>
          <w:szCs w:val="21"/>
        </w:rPr>
      </w:pPr>
      <w:r w:rsidRPr="00B8533C">
        <w:rPr>
          <w:szCs w:val="21"/>
        </w:rPr>
        <w:t>IROS2014 (Chicago, USA): KROS [fixed]</w:t>
      </w:r>
    </w:p>
    <w:p w:rsidR="00B8533C" w:rsidRPr="00B8533C" w:rsidRDefault="00B8533C" w:rsidP="00B8533C">
      <w:pPr>
        <w:pStyle w:val="a4"/>
        <w:numPr>
          <w:ilvl w:val="0"/>
          <w:numId w:val="5"/>
        </w:numPr>
        <w:ind w:leftChars="0"/>
        <w:rPr>
          <w:szCs w:val="21"/>
        </w:rPr>
      </w:pPr>
      <w:r w:rsidRPr="00B8533C">
        <w:rPr>
          <w:szCs w:val="21"/>
        </w:rPr>
        <w:t>IROS2015 (Hamburg, Germany): RSJ [fixed]</w:t>
      </w:r>
    </w:p>
    <w:p w:rsidR="00B8533C" w:rsidRPr="00B8533C" w:rsidRDefault="00B8533C" w:rsidP="00B8533C">
      <w:pPr>
        <w:pStyle w:val="a4"/>
        <w:numPr>
          <w:ilvl w:val="0"/>
          <w:numId w:val="5"/>
        </w:numPr>
        <w:ind w:leftChars="0"/>
        <w:rPr>
          <w:szCs w:val="21"/>
        </w:rPr>
      </w:pPr>
      <w:r w:rsidRPr="00B8533C">
        <w:rPr>
          <w:szCs w:val="21"/>
        </w:rPr>
        <w:t>IROS2016 (</w:t>
      </w:r>
      <w:proofErr w:type="spellStart"/>
      <w:r w:rsidRPr="00B8533C">
        <w:rPr>
          <w:szCs w:val="21"/>
        </w:rPr>
        <w:t>Daejeong</w:t>
      </w:r>
      <w:proofErr w:type="spellEnd"/>
      <w:r w:rsidRPr="00B8533C">
        <w:rPr>
          <w:szCs w:val="21"/>
        </w:rPr>
        <w:t>, Korea): KROS [fixed]</w:t>
      </w:r>
    </w:p>
    <w:p w:rsidR="00B8533C" w:rsidRPr="00B8533C" w:rsidRDefault="00B8533C" w:rsidP="00B8533C">
      <w:pPr>
        <w:pStyle w:val="a4"/>
        <w:numPr>
          <w:ilvl w:val="0"/>
          <w:numId w:val="5"/>
        </w:numPr>
        <w:ind w:leftChars="0"/>
        <w:rPr>
          <w:szCs w:val="21"/>
        </w:rPr>
      </w:pPr>
      <w:r w:rsidRPr="00B8533C">
        <w:rPr>
          <w:szCs w:val="21"/>
        </w:rPr>
        <w:t>IROS2017 (Vancouver, Canada): open (candidate: RSJ)</w:t>
      </w:r>
    </w:p>
    <w:p w:rsidR="00B8533C" w:rsidRPr="00B8533C" w:rsidRDefault="00B8533C" w:rsidP="00B8533C">
      <w:pPr>
        <w:pStyle w:val="a4"/>
        <w:numPr>
          <w:ilvl w:val="0"/>
          <w:numId w:val="5"/>
        </w:numPr>
        <w:ind w:leftChars="0"/>
        <w:rPr>
          <w:szCs w:val="21"/>
        </w:rPr>
      </w:pPr>
      <w:r w:rsidRPr="00B8533C">
        <w:rPr>
          <w:szCs w:val="21"/>
        </w:rPr>
        <w:t>IROS2018 (Madrid, Spain): open (candidate: KROS)</w:t>
      </w:r>
    </w:p>
    <w:p w:rsidR="00B8533C" w:rsidRPr="00B8533C" w:rsidRDefault="00B8533C" w:rsidP="00B8533C">
      <w:pPr>
        <w:pStyle w:val="a4"/>
        <w:numPr>
          <w:ilvl w:val="0"/>
          <w:numId w:val="5"/>
        </w:numPr>
        <w:ind w:leftChars="0"/>
        <w:rPr>
          <w:szCs w:val="21"/>
        </w:rPr>
      </w:pPr>
      <w:r w:rsidRPr="00B8533C">
        <w:rPr>
          <w:szCs w:val="21"/>
        </w:rPr>
        <w:t>IROS2019 (Asia): open (candidate: RSJ)</w:t>
      </w:r>
    </w:p>
    <w:p w:rsidR="009C7BF6" w:rsidRDefault="009C7BF6" w:rsidP="009C7BF6">
      <w:pPr>
        <w:rPr>
          <w:szCs w:val="21"/>
        </w:rPr>
      </w:pPr>
    </w:p>
    <w:p w:rsidR="003054DE" w:rsidRDefault="003054DE" w:rsidP="00637CF0">
      <w:pPr>
        <w:rPr>
          <w:szCs w:val="21"/>
        </w:rPr>
      </w:pPr>
    </w:p>
    <w:p w:rsidR="00637CF0" w:rsidRDefault="003054DE" w:rsidP="00637CF0">
      <w:pPr>
        <w:rPr>
          <w:szCs w:val="21"/>
        </w:rPr>
      </w:pPr>
      <w:r>
        <w:rPr>
          <w:szCs w:val="21"/>
        </w:rPr>
        <w:t xml:space="preserve">5. </w:t>
      </w:r>
      <w:r w:rsidRPr="003054DE">
        <w:rPr>
          <w:szCs w:val="21"/>
        </w:rPr>
        <w:t>Confirmation of MOU draft</w:t>
      </w:r>
    </w:p>
    <w:p w:rsidR="003054DE" w:rsidRDefault="003054DE" w:rsidP="00637CF0">
      <w:pPr>
        <w:rPr>
          <w:szCs w:val="21"/>
        </w:rPr>
      </w:pPr>
    </w:p>
    <w:p w:rsidR="003054DE" w:rsidRDefault="003054DE" w:rsidP="00637CF0">
      <w:pPr>
        <w:rPr>
          <w:szCs w:val="21"/>
        </w:rPr>
      </w:pPr>
    </w:p>
    <w:p w:rsidR="002F1109" w:rsidRDefault="002F1109" w:rsidP="00637CF0">
      <w:pPr>
        <w:rPr>
          <w:szCs w:val="21"/>
        </w:rPr>
      </w:pPr>
      <w:r>
        <w:rPr>
          <w:rFonts w:hint="eastAsia"/>
          <w:szCs w:val="21"/>
        </w:rPr>
        <w:t xml:space="preserve">6. Open </w:t>
      </w:r>
      <w:r>
        <w:rPr>
          <w:szCs w:val="21"/>
        </w:rPr>
        <w:t>discussion</w:t>
      </w:r>
    </w:p>
    <w:p w:rsidR="002F1109" w:rsidRDefault="002F1109" w:rsidP="00637CF0">
      <w:pPr>
        <w:rPr>
          <w:szCs w:val="21"/>
        </w:rPr>
      </w:pPr>
    </w:p>
    <w:p w:rsidR="002F1109" w:rsidRPr="002F1109" w:rsidRDefault="002F1109" w:rsidP="00637CF0">
      <w:pPr>
        <w:rPr>
          <w:szCs w:val="21"/>
        </w:rPr>
      </w:pPr>
    </w:p>
    <w:p w:rsidR="00637CF0" w:rsidRPr="00637CF0" w:rsidRDefault="002F1109" w:rsidP="00637CF0">
      <w:pPr>
        <w:rPr>
          <w:szCs w:val="21"/>
        </w:rPr>
      </w:pPr>
      <w:r>
        <w:rPr>
          <w:rFonts w:hint="eastAsia"/>
          <w:szCs w:val="21"/>
        </w:rPr>
        <w:t>7</w:t>
      </w:r>
      <w:r w:rsidR="00637CF0">
        <w:rPr>
          <w:rFonts w:hint="eastAsia"/>
          <w:szCs w:val="21"/>
        </w:rPr>
        <w:t xml:space="preserve">. </w:t>
      </w:r>
      <w:r w:rsidR="00637CF0" w:rsidRPr="00637CF0">
        <w:rPr>
          <w:szCs w:val="21"/>
        </w:rPr>
        <w:t>Next meeting, closing remark, photograph</w:t>
      </w:r>
    </w:p>
    <w:p w:rsidR="00C9604F" w:rsidRDefault="00C9604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B02" w:rsidRPr="002F7B02" w:rsidRDefault="002F7B02" w:rsidP="004455B0">
      <w:pPr>
        <w:rPr>
          <w:sz w:val="28"/>
          <w:szCs w:val="28"/>
        </w:rPr>
      </w:pPr>
      <w:r w:rsidRPr="002F7B02">
        <w:rPr>
          <w:rFonts w:hint="eastAsia"/>
          <w:sz w:val="28"/>
          <w:szCs w:val="28"/>
        </w:rPr>
        <w:lastRenderedPageBreak/>
        <w:t>List of participants (in alphabetical order of member societies)</w:t>
      </w:r>
    </w:p>
    <w:p w:rsidR="002F7B02" w:rsidRDefault="002F7B02" w:rsidP="004455B0"/>
    <w:p w:rsidR="002F7B02" w:rsidRDefault="002F7B02" w:rsidP="004455B0"/>
    <w:p w:rsidR="004455B0" w:rsidRDefault="004455B0" w:rsidP="004455B0">
      <w:r>
        <w:t>[</w:t>
      </w:r>
      <w:r w:rsidR="00637CF0">
        <w:t>ARAA</w:t>
      </w:r>
      <w:r w:rsidR="00637CF0">
        <w:rPr>
          <w:rFonts w:hint="eastAsia"/>
        </w:rPr>
        <w:t xml:space="preserve">: </w:t>
      </w:r>
      <w:r w:rsidR="00637CF0" w:rsidRPr="00794E57">
        <w:t>Australian Robotics and Automation Association</w:t>
      </w:r>
      <w:r>
        <w:t>] (Australia and New Zealand)</w:t>
      </w:r>
    </w:p>
    <w:p w:rsidR="004455B0" w:rsidRDefault="004455B0" w:rsidP="004455B0">
      <w:r>
        <w:t xml:space="preserve">- Matthew </w:t>
      </w:r>
      <w:proofErr w:type="spellStart"/>
      <w:r>
        <w:t>Dunbabin</w:t>
      </w:r>
      <w:proofErr w:type="spellEnd"/>
      <w:r>
        <w:t xml:space="preserve"> </w:t>
      </w:r>
      <w:r>
        <w:rPr>
          <w:rFonts w:hint="eastAsia"/>
        </w:rPr>
        <w:t>(</w:t>
      </w:r>
      <w:r w:rsidR="00450F13" w:rsidRPr="00450F13">
        <w:t>immediate past president</w:t>
      </w:r>
      <w:r w:rsidR="00450F13">
        <w:t xml:space="preserve"> of the ARAA</w:t>
      </w:r>
      <w:r>
        <w:rPr>
          <w:rFonts w:hint="eastAsia"/>
        </w:rPr>
        <w:t xml:space="preserve">, </w:t>
      </w:r>
      <w:r w:rsidR="005A01FE" w:rsidRPr="005A01FE">
        <w:t>Queensland University of Technology</w:t>
      </w:r>
      <w:r>
        <w:rPr>
          <w:rFonts w:hint="eastAsia"/>
        </w:rPr>
        <w:t>, Australia)</w:t>
      </w:r>
    </w:p>
    <w:p w:rsidR="004455B0" w:rsidRPr="00551034" w:rsidRDefault="004455B0" w:rsidP="004455B0"/>
    <w:p w:rsidR="004455B0" w:rsidRDefault="004455B0" w:rsidP="004455B0">
      <w:r>
        <w:t>[</w:t>
      </w:r>
      <w:r w:rsidR="00637CF0">
        <w:t>CAA</w:t>
      </w:r>
      <w:r w:rsidR="00637CF0">
        <w:rPr>
          <w:rFonts w:hint="eastAsia"/>
        </w:rPr>
        <w:t xml:space="preserve">: </w:t>
      </w:r>
      <w:r w:rsidR="00637CF0" w:rsidRPr="00794E57">
        <w:t>Chinese Association of Automation</w:t>
      </w:r>
      <w:r>
        <w:t>] (China)</w:t>
      </w:r>
    </w:p>
    <w:p w:rsidR="004455B0" w:rsidRDefault="007E2595" w:rsidP="004455B0">
      <w:r>
        <w:t xml:space="preserve">- </w:t>
      </w:r>
      <w:r w:rsidRPr="007E2595">
        <w:t xml:space="preserve">LIU </w:t>
      </w:r>
      <w:proofErr w:type="spellStart"/>
      <w:r w:rsidRPr="007E2595">
        <w:t>Lianqing</w:t>
      </w:r>
      <w:proofErr w:type="spellEnd"/>
      <w:r w:rsidR="00546D01">
        <w:t xml:space="preserve"> (</w:t>
      </w:r>
      <w:r w:rsidR="00B93C34" w:rsidRPr="00B93C34">
        <w:t>Shenyang Institute of Automation</w:t>
      </w:r>
      <w:r w:rsidR="005A01FE">
        <w:t>, China</w:t>
      </w:r>
      <w:r w:rsidR="00546D01">
        <w:t>)</w:t>
      </w:r>
    </w:p>
    <w:p w:rsidR="007E2595" w:rsidRDefault="007E2595" w:rsidP="004455B0"/>
    <w:p w:rsidR="004455B0" w:rsidRDefault="004455B0" w:rsidP="004455B0">
      <w:r>
        <w:t>[</w:t>
      </w:r>
      <w:r w:rsidR="00637CF0">
        <w:t>KROS</w:t>
      </w:r>
      <w:r w:rsidR="00637CF0">
        <w:rPr>
          <w:rFonts w:hint="eastAsia"/>
        </w:rPr>
        <w:t xml:space="preserve">: </w:t>
      </w:r>
      <w:r w:rsidR="00637CF0" w:rsidRPr="00794E57">
        <w:t>Korea Robotics Society</w:t>
      </w:r>
      <w:r>
        <w:t>] (Korea)</w:t>
      </w:r>
    </w:p>
    <w:p w:rsidR="004455B0" w:rsidRDefault="004455B0" w:rsidP="004455B0">
      <w:r>
        <w:t xml:space="preserve">- </w:t>
      </w:r>
      <w:proofErr w:type="spellStart"/>
      <w:r w:rsidR="007E2595" w:rsidRPr="007E2595">
        <w:t>Chul</w:t>
      </w:r>
      <w:proofErr w:type="spellEnd"/>
      <w:r w:rsidR="007E2595" w:rsidRPr="007E2595">
        <w:t>-Goo Kang</w:t>
      </w:r>
      <w:r>
        <w:t xml:space="preserve"> </w:t>
      </w:r>
      <w:r>
        <w:rPr>
          <w:rFonts w:hint="eastAsia"/>
        </w:rPr>
        <w:t>(president of KROS</w:t>
      </w:r>
      <w:r w:rsidR="005A01FE">
        <w:t xml:space="preserve">, </w:t>
      </w:r>
      <w:proofErr w:type="spellStart"/>
      <w:r w:rsidR="005A01FE" w:rsidRPr="005A01FE">
        <w:t>Konkuk</w:t>
      </w:r>
      <w:proofErr w:type="spellEnd"/>
      <w:r w:rsidR="005A01FE" w:rsidRPr="005A01FE">
        <w:t xml:space="preserve"> University, Seoul</w:t>
      </w:r>
      <w:r>
        <w:rPr>
          <w:rFonts w:hint="eastAsia"/>
        </w:rPr>
        <w:t>)</w:t>
      </w:r>
    </w:p>
    <w:p w:rsidR="004455B0" w:rsidRDefault="004455B0" w:rsidP="004455B0">
      <w:r>
        <w:t xml:space="preserve">- </w:t>
      </w:r>
      <w:proofErr w:type="spellStart"/>
      <w:r w:rsidR="007E2595" w:rsidRPr="007E2595">
        <w:t>Hyouk</w:t>
      </w:r>
      <w:proofErr w:type="spellEnd"/>
      <w:r w:rsidR="007E2595" w:rsidRPr="007E2595">
        <w:t xml:space="preserve"> </w:t>
      </w:r>
      <w:proofErr w:type="spellStart"/>
      <w:r w:rsidR="007E2595" w:rsidRPr="007E2595">
        <w:t>Ryeol</w:t>
      </w:r>
      <w:proofErr w:type="spellEnd"/>
      <w:r w:rsidR="007E2595" w:rsidRPr="007E2595">
        <w:t xml:space="preserve"> Choi</w:t>
      </w:r>
      <w:r>
        <w:t xml:space="preserve"> </w:t>
      </w:r>
      <w:r>
        <w:rPr>
          <w:rFonts w:hint="eastAsia"/>
        </w:rPr>
        <w:t>(</w:t>
      </w:r>
      <w:r w:rsidR="00546D01">
        <w:t>v</w:t>
      </w:r>
      <w:r w:rsidR="007E2595" w:rsidRPr="007E2595">
        <w:t>ice President of KROS</w:t>
      </w:r>
      <w:r w:rsidR="005A01FE">
        <w:t xml:space="preserve">, </w:t>
      </w:r>
      <w:r w:rsidR="005A01FE" w:rsidRPr="005A01FE">
        <w:rPr>
          <w:rFonts w:hint="eastAsia"/>
        </w:rPr>
        <w:t>Sungkyunkwan University</w:t>
      </w:r>
      <w:r w:rsidR="005A01FE">
        <w:rPr>
          <w:rFonts w:hint="eastAsia"/>
        </w:rPr>
        <w:t>,</w:t>
      </w:r>
      <w:r w:rsidR="005A01FE">
        <w:t xml:space="preserve"> </w:t>
      </w:r>
      <w:r w:rsidR="005A01FE" w:rsidRPr="005A01FE">
        <w:rPr>
          <w:rFonts w:hint="eastAsia"/>
        </w:rPr>
        <w:t>Seoul</w:t>
      </w:r>
      <w:r>
        <w:rPr>
          <w:rFonts w:hint="eastAsia"/>
        </w:rPr>
        <w:t>)</w:t>
      </w:r>
    </w:p>
    <w:p w:rsidR="007E2595" w:rsidRDefault="007E2595" w:rsidP="004455B0">
      <w:r>
        <w:t xml:space="preserve">- </w:t>
      </w:r>
      <w:proofErr w:type="spellStart"/>
      <w:r w:rsidRPr="007E2595">
        <w:t>Jaeheung</w:t>
      </w:r>
      <w:proofErr w:type="spellEnd"/>
      <w:r w:rsidRPr="007E2595">
        <w:t xml:space="preserve"> Park</w:t>
      </w:r>
      <w:r>
        <w:t xml:space="preserve"> (</w:t>
      </w:r>
      <w:r w:rsidR="00546D01">
        <w:t>b</w:t>
      </w:r>
      <w:r w:rsidRPr="007E2595">
        <w:t>oard member of KROS</w:t>
      </w:r>
      <w:r w:rsidR="005A01FE">
        <w:t xml:space="preserve">, </w:t>
      </w:r>
      <w:r w:rsidR="005A01FE" w:rsidRPr="005A01FE">
        <w:t>Seoul National University, Seoul</w:t>
      </w:r>
      <w:r>
        <w:t>)</w:t>
      </w:r>
    </w:p>
    <w:p w:rsidR="007E2595" w:rsidRPr="007E2595" w:rsidRDefault="007E2595" w:rsidP="004455B0"/>
    <w:p w:rsidR="008B0593" w:rsidRDefault="008B0593" w:rsidP="008B0593">
      <w:r>
        <w:t>[</w:t>
      </w:r>
      <w:r>
        <w:rPr>
          <w:rFonts w:hint="eastAsia"/>
        </w:rPr>
        <w:t xml:space="preserve">RSI: </w:t>
      </w:r>
      <w:r w:rsidRPr="00846C2E">
        <w:t>Robotics Society of India</w:t>
      </w:r>
      <w:r>
        <w:t>] (</w:t>
      </w:r>
      <w:r w:rsidRPr="00846C2E">
        <w:t>India</w:t>
      </w:r>
      <w:r>
        <w:t>)</w:t>
      </w:r>
    </w:p>
    <w:p w:rsidR="008B0593" w:rsidRPr="00846C2E" w:rsidRDefault="008B0593" w:rsidP="008B0593">
      <w:r>
        <w:t xml:space="preserve">- </w:t>
      </w:r>
      <w:r w:rsidRPr="00846C2E">
        <w:t>Madhav Krishna</w:t>
      </w:r>
      <w:r>
        <w:t xml:space="preserve"> (</w:t>
      </w:r>
      <w:r w:rsidRPr="00846C2E">
        <w:t>International Institute of Information Technology (IIT</w:t>
      </w:r>
      <w:r>
        <w:t>)</w:t>
      </w:r>
      <w:r w:rsidRPr="00846C2E">
        <w:t xml:space="preserve"> Kanpur, India</w:t>
      </w:r>
      <w:r>
        <w:t>)</w:t>
      </w:r>
    </w:p>
    <w:p w:rsidR="004455B0" w:rsidRPr="008B0593" w:rsidRDefault="004455B0" w:rsidP="004455B0"/>
    <w:p w:rsidR="002F7B02" w:rsidRDefault="002F7B02" w:rsidP="002F7B02">
      <w:r>
        <w:t>[</w:t>
      </w:r>
      <w:r w:rsidR="00637CF0">
        <w:rPr>
          <w:rFonts w:hint="eastAsia"/>
        </w:rPr>
        <w:t>RSJ: Robotics Society of Japan</w:t>
      </w:r>
      <w:r>
        <w:t>] (Japan)</w:t>
      </w:r>
    </w:p>
    <w:p w:rsidR="002F7B02" w:rsidRDefault="002F7B02" w:rsidP="002F7B02">
      <w:r>
        <w:t xml:space="preserve">- </w:t>
      </w:r>
      <w:proofErr w:type="spellStart"/>
      <w:r w:rsidR="007E2595" w:rsidRPr="007E2595">
        <w:t>Atsuo</w:t>
      </w:r>
      <w:proofErr w:type="spellEnd"/>
      <w:r w:rsidR="007E2595" w:rsidRPr="007E2595">
        <w:t xml:space="preserve"> </w:t>
      </w:r>
      <w:proofErr w:type="spellStart"/>
      <w:r w:rsidR="007E2595" w:rsidRPr="007E2595">
        <w:t>Takanishi</w:t>
      </w:r>
      <w:proofErr w:type="spellEnd"/>
      <w:r w:rsidR="007E2595" w:rsidRPr="007E2595">
        <w:rPr>
          <w:rFonts w:hint="eastAsia"/>
        </w:rPr>
        <w:t xml:space="preserve"> </w:t>
      </w:r>
      <w:r>
        <w:rPr>
          <w:rFonts w:hint="eastAsia"/>
        </w:rPr>
        <w:t xml:space="preserve">(president of RSJ, </w:t>
      </w:r>
      <w:proofErr w:type="spellStart"/>
      <w:r w:rsidR="00546D01">
        <w:t>Waseda</w:t>
      </w:r>
      <w:proofErr w:type="spellEnd"/>
      <w:r>
        <w:rPr>
          <w:rFonts w:hint="eastAsia"/>
        </w:rPr>
        <w:t xml:space="preserve"> University)</w:t>
      </w:r>
    </w:p>
    <w:p w:rsidR="002F7B02" w:rsidRDefault="002F7B02" w:rsidP="002F7B02">
      <w:r>
        <w:t xml:space="preserve">- </w:t>
      </w:r>
      <w:r w:rsidR="00546D01" w:rsidRPr="00546D01">
        <w:t xml:space="preserve">Toshihiro </w:t>
      </w:r>
      <w:proofErr w:type="spellStart"/>
      <w:r w:rsidR="00546D01" w:rsidRPr="00546D01">
        <w:t>Swawa</w:t>
      </w:r>
      <w:proofErr w:type="spellEnd"/>
      <w:r>
        <w:rPr>
          <w:rFonts w:hint="eastAsia"/>
        </w:rPr>
        <w:t xml:space="preserve"> (vice president of RSJ, </w:t>
      </w:r>
      <w:r w:rsidR="00546D01">
        <w:t>Yaskawa Electric Co.</w:t>
      </w:r>
      <w:r>
        <w:rPr>
          <w:rFonts w:hint="eastAsia"/>
        </w:rPr>
        <w:t>)</w:t>
      </w:r>
    </w:p>
    <w:p w:rsidR="002F7B02" w:rsidRDefault="002F7B02" w:rsidP="002F7B02">
      <w:r>
        <w:t xml:space="preserve">- </w:t>
      </w:r>
      <w:r w:rsidR="00546D01" w:rsidRPr="00546D01">
        <w:t>Tak</w:t>
      </w:r>
      <w:r w:rsidR="0079068B">
        <w:rPr>
          <w:rFonts w:hint="eastAsia"/>
        </w:rPr>
        <w:t>ashi</w:t>
      </w:r>
      <w:r w:rsidR="00546D01" w:rsidRPr="00546D01">
        <w:t xml:space="preserve"> Yoshimi</w:t>
      </w:r>
      <w:r>
        <w:rPr>
          <w:rFonts w:hint="eastAsia"/>
        </w:rPr>
        <w:t xml:space="preserve"> (</w:t>
      </w:r>
      <w:r w:rsidR="00546D01">
        <w:rPr>
          <w:rFonts w:hint="eastAsia"/>
        </w:rPr>
        <w:t>vice president of RSJ,</w:t>
      </w:r>
      <w:r w:rsidR="00546D01">
        <w:t xml:space="preserve"> Shibaura Institute of Technology</w:t>
      </w:r>
      <w:r>
        <w:rPr>
          <w:rFonts w:hint="eastAsia"/>
        </w:rPr>
        <w:t>)</w:t>
      </w:r>
    </w:p>
    <w:p w:rsidR="002F7B02" w:rsidRDefault="002F7B02" w:rsidP="002F7B02">
      <w:r>
        <w:t xml:space="preserve">- </w:t>
      </w:r>
      <w:r w:rsidR="00546D01" w:rsidRPr="00546D01">
        <w:t>Masahiro Okada</w:t>
      </w:r>
      <w:r>
        <w:rPr>
          <w:rFonts w:hint="eastAsia"/>
        </w:rPr>
        <w:t xml:space="preserve"> (director of international relations of RSJ, </w:t>
      </w:r>
      <w:r w:rsidR="00546D01">
        <w:t>Tokyo Institute of Technology</w:t>
      </w:r>
      <w:r>
        <w:rPr>
          <w:rFonts w:hint="eastAsia"/>
        </w:rPr>
        <w:t>)</w:t>
      </w:r>
    </w:p>
    <w:p w:rsidR="00B066D7" w:rsidRDefault="00B066D7" w:rsidP="00B066D7">
      <w:r>
        <w:t>- Yuji Hosoda</w:t>
      </w:r>
      <w:r>
        <w:rPr>
          <w:rFonts w:hint="eastAsia"/>
        </w:rPr>
        <w:t xml:space="preserve"> (director of </w:t>
      </w:r>
      <w:r>
        <w:t>general affairs</w:t>
      </w:r>
      <w:r>
        <w:rPr>
          <w:rFonts w:hint="eastAsia"/>
        </w:rPr>
        <w:t xml:space="preserve"> </w:t>
      </w:r>
      <w:r>
        <w:t xml:space="preserve">and secretary-general </w:t>
      </w:r>
      <w:r>
        <w:rPr>
          <w:rFonts w:hint="eastAsia"/>
        </w:rPr>
        <w:t xml:space="preserve">of RSJ, </w:t>
      </w:r>
      <w:r>
        <w:t>RSJ</w:t>
      </w:r>
      <w:r>
        <w:rPr>
          <w:rFonts w:hint="eastAsia"/>
        </w:rPr>
        <w:t>)</w:t>
      </w:r>
    </w:p>
    <w:p w:rsidR="002F7B02" w:rsidRDefault="002F7B02" w:rsidP="002F7B02"/>
    <w:p w:rsidR="004455B0" w:rsidRDefault="004455B0" w:rsidP="002F7B02">
      <w:r>
        <w:t>[</w:t>
      </w:r>
      <w:r w:rsidR="00637CF0">
        <w:t>RSS</w:t>
      </w:r>
      <w:r w:rsidR="00637CF0">
        <w:rPr>
          <w:rFonts w:hint="eastAsia"/>
        </w:rPr>
        <w:t xml:space="preserve">: </w:t>
      </w:r>
      <w:r w:rsidR="00637CF0" w:rsidRPr="00794E57">
        <w:t>Robotics Society of Singapore</w:t>
      </w:r>
      <w:r>
        <w:t>] (Singapore)</w:t>
      </w:r>
    </w:p>
    <w:p w:rsidR="004455B0" w:rsidRDefault="004455B0" w:rsidP="004455B0">
      <w:r>
        <w:t xml:space="preserve">- </w:t>
      </w:r>
      <w:proofErr w:type="spellStart"/>
      <w:r w:rsidR="00546D01" w:rsidRPr="00546D01">
        <w:t>Ryad</w:t>
      </w:r>
      <w:proofErr w:type="spellEnd"/>
      <w:r w:rsidR="00546D01" w:rsidRPr="00546D01">
        <w:t xml:space="preserve"> </w:t>
      </w:r>
      <w:proofErr w:type="spellStart"/>
      <w:r w:rsidR="00546D01" w:rsidRPr="00546D01">
        <w:t>Chellali</w:t>
      </w:r>
      <w:proofErr w:type="spellEnd"/>
      <w:r>
        <w:t xml:space="preserve"> </w:t>
      </w:r>
      <w:r>
        <w:rPr>
          <w:rFonts w:hint="eastAsia"/>
        </w:rPr>
        <w:t>(</w:t>
      </w:r>
      <w:r w:rsidR="00546D01" w:rsidRPr="00B93C34">
        <w:t>Nanjing Tech University</w:t>
      </w:r>
      <w:r w:rsidR="005A01FE">
        <w:t>, China</w:t>
      </w:r>
      <w:r>
        <w:rPr>
          <w:rFonts w:hint="eastAsia"/>
        </w:rPr>
        <w:t>)</w:t>
      </w:r>
    </w:p>
    <w:p w:rsidR="004455B0" w:rsidRDefault="004455B0" w:rsidP="004455B0"/>
    <w:p w:rsidR="00546D01" w:rsidRDefault="00546D01" w:rsidP="00546D01">
      <w:r>
        <w:t xml:space="preserve">[RST: </w:t>
      </w:r>
      <w:r w:rsidRPr="00A051CF">
        <w:t>Robotics Society of Taiwan</w:t>
      </w:r>
      <w:r>
        <w:t>] (Taiwan)</w:t>
      </w:r>
    </w:p>
    <w:p w:rsidR="00546D01" w:rsidRPr="00546D01" w:rsidRDefault="00546D01" w:rsidP="004455B0">
      <w:r>
        <w:t xml:space="preserve">- </w:t>
      </w:r>
      <w:r w:rsidRPr="00546D01">
        <w:t>Ren C. Luo</w:t>
      </w:r>
      <w:r>
        <w:t xml:space="preserve"> (</w:t>
      </w:r>
      <w:r w:rsidR="00B93C34" w:rsidRPr="00B93C34">
        <w:t>Nati</w:t>
      </w:r>
      <w:r w:rsidR="00B93C34">
        <w:t>onal Taiwan University</w:t>
      </w:r>
      <w:r w:rsidR="005A01FE">
        <w:t>, Taiwan</w:t>
      </w:r>
      <w:r>
        <w:t>)</w:t>
      </w:r>
    </w:p>
    <w:p w:rsidR="00546D01" w:rsidRDefault="00546D01" w:rsidP="004455B0"/>
    <w:p w:rsidR="004455B0" w:rsidRDefault="004455B0" w:rsidP="004455B0">
      <w:r>
        <w:t>[T</w:t>
      </w:r>
      <w:r w:rsidR="00637CF0">
        <w:t>RS</w:t>
      </w:r>
      <w:r w:rsidR="00637CF0">
        <w:rPr>
          <w:rFonts w:hint="eastAsia"/>
        </w:rPr>
        <w:t xml:space="preserve">: </w:t>
      </w:r>
      <w:r w:rsidR="00637CF0" w:rsidRPr="00794E57">
        <w:t>Thai Robotics Society</w:t>
      </w:r>
      <w:r>
        <w:t>] (Thailand):</w:t>
      </w:r>
    </w:p>
    <w:p w:rsidR="00A05E1D" w:rsidRDefault="00A05E1D" w:rsidP="00A05E1D">
      <w:r>
        <w:t xml:space="preserve">- </w:t>
      </w:r>
      <w:proofErr w:type="spellStart"/>
      <w:r w:rsidR="00551034" w:rsidRPr="00551034">
        <w:t>Phongsaen</w:t>
      </w:r>
      <w:proofErr w:type="spellEnd"/>
      <w:r w:rsidR="00551034" w:rsidRPr="00551034">
        <w:t xml:space="preserve"> PITAKWATCHARA</w:t>
      </w:r>
      <w:r>
        <w:t xml:space="preserve"> (</w:t>
      </w:r>
      <w:r w:rsidR="00551034" w:rsidRPr="00551034">
        <w:t>Chulalongkorn University</w:t>
      </w:r>
      <w:r w:rsidR="00551034">
        <w:t>, Thailand)</w:t>
      </w:r>
    </w:p>
    <w:p w:rsidR="008F6E42" w:rsidRDefault="008F6E42" w:rsidP="008F6E42">
      <w:r>
        <w:t xml:space="preserve">- </w:t>
      </w:r>
      <w:proofErr w:type="spellStart"/>
      <w:r w:rsidRPr="008F6E42">
        <w:t>Nattee</w:t>
      </w:r>
      <w:proofErr w:type="spellEnd"/>
      <w:r w:rsidRPr="008F6E42">
        <w:t xml:space="preserve"> </w:t>
      </w:r>
      <w:proofErr w:type="spellStart"/>
      <w:r w:rsidRPr="008F6E42">
        <w:t>Niparnan</w:t>
      </w:r>
      <w:proofErr w:type="spellEnd"/>
      <w:r>
        <w:t xml:space="preserve"> (</w:t>
      </w:r>
      <w:r w:rsidRPr="00551034">
        <w:t>Chulalongkorn University</w:t>
      </w:r>
      <w:r>
        <w:t>, Thailand)</w:t>
      </w:r>
    </w:p>
    <w:p w:rsidR="00146751" w:rsidRDefault="00146751" w:rsidP="00146751">
      <w:r>
        <w:t xml:space="preserve">- Surat </w:t>
      </w:r>
      <w:proofErr w:type="spellStart"/>
      <w:r>
        <w:t>Kwanmuang</w:t>
      </w:r>
      <w:proofErr w:type="spellEnd"/>
      <w:r>
        <w:t xml:space="preserve"> (</w:t>
      </w:r>
      <w:r w:rsidRPr="00551034">
        <w:t>Chulalongkorn University</w:t>
      </w:r>
      <w:r>
        <w:t>, Thailand)</w:t>
      </w:r>
    </w:p>
    <w:p w:rsidR="002F7B02" w:rsidRPr="00146751" w:rsidRDefault="002F7B02" w:rsidP="004455B0"/>
    <w:p w:rsidR="004455B0" w:rsidRDefault="004455B0" w:rsidP="004455B0">
      <w:r>
        <w:t>[</w:t>
      </w:r>
      <w:r w:rsidR="00637CF0">
        <w:t>VRA</w:t>
      </w:r>
      <w:r w:rsidR="00637CF0">
        <w:rPr>
          <w:rFonts w:hint="eastAsia"/>
        </w:rPr>
        <w:t xml:space="preserve">: </w:t>
      </w:r>
      <w:r w:rsidR="00637CF0" w:rsidRPr="00794E57">
        <w:t>Vietnam Association of Robotics</w:t>
      </w:r>
      <w:r>
        <w:t>] (Vietnam):</w:t>
      </w:r>
    </w:p>
    <w:p w:rsidR="004455B0" w:rsidRDefault="004455B0" w:rsidP="004455B0">
      <w:r>
        <w:t xml:space="preserve"> (nobody)</w:t>
      </w:r>
    </w:p>
    <w:p w:rsidR="004455B0" w:rsidRDefault="004455B0" w:rsidP="004455B0"/>
    <w:sectPr w:rsidR="004455B0" w:rsidSect="00C075F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C7" w:rsidRDefault="004610C7" w:rsidP="00203864">
      <w:r>
        <w:separator/>
      </w:r>
    </w:p>
  </w:endnote>
  <w:endnote w:type="continuationSeparator" w:id="0">
    <w:p w:rsidR="004610C7" w:rsidRDefault="004610C7" w:rsidP="0020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C7" w:rsidRDefault="004610C7" w:rsidP="00203864">
      <w:r>
        <w:separator/>
      </w:r>
    </w:p>
  </w:footnote>
  <w:footnote w:type="continuationSeparator" w:id="0">
    <w:p w:rsidR="004610C7" w:rsidRDefault="004610C7" w:rsidP="0020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BF8"/>
    <w:multiLevelType w:val="hybridMultilevel"/>
    <w:tmpl w:val="6FC69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A7E5F"/>
    <w:multiLevelType w:val="hybridMultilevel"/>
    <w:tmpl w:val="A33488B6"/>
    <w:lvl w:ilvl="0" w:tplc="6D68A3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E0207"/>
    <w:multiLevelType w:val="hybridMultilevel"/>
    <w:tmpl w:val="9D3C7E12"/>
    <w:lvl w:ilvl="0" w:tplc="6C94EE4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954E9D"/>
    <w:multiLevelType w:val="hybridMultilevel"/>
    <w:tmpl w:val="36FA9F64"/>
    <w:lvl w:ilvl="0" w:tplc="6D68A3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1530E4"/>
    <w:multiLevelType w:val="hybridMultilevel"/>
    <w:tmpl w:val="41C6CE84"/>
    <w:lvl w:ilvl="0" w:tplc="8504503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14D6B"/>
    <w:multiLevelType w:val="hybridMultilevel"/>
    <w:tmpl w:val="84AAE95C"/>
    <w:lvl w:ilvl="0" w:tplc="6D68A3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5B0"/>
    <w:rsid w:val="00094820"/>
    <w:rsid w:val="000C2113"/>
    <w:rsid w:val="00146751"/>
    <w:rsid w:val="00203864"/>
    <w:rsid w:val="0020475F"/>
    <w:rsid w:val="002C7F1D"/>
    <w:rsid w:val="002D0893"/>
    <w:rsid w:val="002F1109"/>
    <w:rsid w:val="002F7B02"/>
    <w:rsid w:val="003054DE"/>
    <w:rsid w:val="004455B0"/>
    <w:rsid w:val="00450F13"/>
    <w:rsid w:val="004610C7"/>
    <w:rsid w:val="00546D01"/>
    <w:rsid w:val="00551034"/>
    <w:rsid w:val="005A01FE"/>
    <w:rsid w:val="006127EA"/>
    <w:rsid w:val="00637CF0"/>
    <w:rsid w:val="0071267D"/>
    <w:rsid w:val="00725C17"/>
    <w:rsid w:val="0079068B"/>
    <w:rsid w:val="007E2595"/>
    <w:rsid w:val="00846C2E"/>
    <w:rsid w:val="008660C3"/>
    <w:rsid w:val="008B0593"/>
    <w:rsid w:val="008F6E42"/>
    <w:rsid w:val="00904661"/>
    <w:rsid w:val="00925980"/>
    <w:rsid w:val="009C7BF6"/>
    <w:rsid w:val="009E2B83"/>
    <w:rsid w:val="00A051CF"/>
    <w:rsid w:val="00A05E1D"/>
    <w:rsid w:val="00B0043D"/>
    <w:rsid w:val="00B066D7"/>
    <w:rsid w:val="00B8533C"/>
    <w:rsid w:val="00B93C34"/>
    <w:rsid w:val="00C075FC"/>
    <w:rsid w:val="00C9604F"/>
    <w:rsid w:val="00D4439A"/>
    <w:rsid w:val="00E4120F"/>
    <w:rsid w:val="00E44B37"/>
    <w:rsid w:val="00F65579"/>
    <w:rsid w:val="00FB4F51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0E39"/>
  <w15:docId w15:val="{207DB1A8-95F4-4B9B-A822-0B359F2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B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C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64"/>
  </w:style>
  <w:style w:type="paragraph" w:styleId="a7">
    <w:name w:val="footer"/>
    <w:basedOn w:val="a"/>
    <w:link w:val="a8"/>
    <w:uiPriority w:val="99"/>
    <w:unhideWhenUsed/>
    <w:rsid w:val="00203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</dc:creator>
  <cp:keywords/>
  <dc:description/>
  <cp:lastModifiedBy>hosoda</cp:lastModifiedBy>
  <cp:revision>20</cp:revision>
  <dcterms:created xsi:type="dcterms:W3CDTF">2015-09-21T17:25:00Z</dcterms:created>
  <dcterms:modified xsi:type="dcterms:W3CDTF">2019-02-01T01:17:00Z</dcterms:modified>
</cp:coreProperties>
</file>